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23" w:rsidRPr="00644E23" w:rsidRDefault="00644E23" w:rsidP="00644E23">
      <w:r w:rsidRPr="00644E23">
        <w:t>Un accompagnement scolaire différent (primaire)</w:t>
      </w:r>
    </w:p>
    <w:p w:rsidR="00644E23" w:rsidRPr="00644E23" w:rsidRDefault="00644E23" w:rsidP="00644E23">
      <w:r w:rsidRPr="00644E23">
        <w:t>Ateliers collectifs pour les enfants qui rencontrent des difficultés dans leur scolarité. Il s’agit d’aider l’enfant à se structurer, de faciliter les apprentissages à l’aide d’un support culturel (théâtre, musique, chant…) pour développer l’esprit de groupe, la coopération, l’entraide et la solidarité.</w:t>
      </w:r>
      <w:r w:rsidRPr="00644E23">
        <w:br/>
        <w:t xml:space="preserve">L’objectif est de travailler les périphériques aux matières scolaires : l’écoute, la concentration, la confiance en soi, </w:t>
      </w:r>
      <w:r>
        <w:t xml:space="preserve">l’estime de soi, </w:t>
      </w:r>
      <w:r w:rsidRPr="00644E23">
        <w:t>la mémorisation, l’expression orale et corporelle…</w:t>
      </w:r>
      <w:r w:rsidRPr="00644E23">
        <w:br/>
        <w:t>Chacun apprend et progresse à son rythme.</w:t>
      </w:r>
      <w:r w:rsidRPr="00644E23">
        <w:br/>
        <w:t>L’orientation vers ces ateliers est faite en concertation avec la famille et l’école.</w:t>
      </w:r>
    </w:p>
    <w:p w:rsidR="006C081E" w:rsidRDefault="006C081E"/>
    <w:p w:rsidR="00CB791E" w:rsidRPr="00CB791E" w:rsidRDefault="00CB791E" w:rsidP="00CB791E">
      <w:r w:rsidRPr="00CB791E">
        <w:t>Manifestations culturelles</w:t>
      </w:r>
    </w:p>
    <w:p w:rsidR="00CB791E" w:rsidRDefault="00CB791E" w:rsidP="00CB791E">
      <w:r w:rsidRPr="00CB791E">
        <w:t xml:space="preserve">Ces soirées sont l’occasion de découvrir des artistes, de passer un bon moment, de partager une expérience et de contribuer au financement de projets solidaires : conférences, temps de rencontre entre adhérents, soirées festives, concerts, soirées théâtre, fête de Noël, récits de voyage, Expo, </w:t>
      </w:r>
      <w:r>
        <w:t xml:space="preserve">Festival </w:t>
      </w:r>
      <w:r w:rsidRPr="00CB791E">
        <w:t>CAP Art’…</w:t>
      </w:r>
    </w:p>
    <w:p w:rsidR="00D050AE" w:rsidRDefault="00D050AE" w:rsidP="00CB791E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6669A07" wp14:editId="092FEC9E">
            <wp:simplePos x="0" y="0"/>
            <wp:positionH relativeFrom="column">
              <wp:posOffset>2608580</wp:posOffset>
            </wp:positionH>
            <wp:positionV relativeFrom="paragraph">
              <wp:posOffset>314916</wp:posOffset>
            </wp:positionV>
            <wp:extent cx="3686810" cy="1658620"/>
            <wp:effectExtent l="0" t="0" r="889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160045384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EAA8D2B" wp14:editId="1FF6AC2D">
            <wp:simplePos x="0" y="0"/>
            <wp:positionH relativeFrom="column">
              <wp:posOffset>2608580</wp:posOffset>
            </wp:positionH>
            <wp:positionV relativeFrom="paragraph">
              <wp:posOffset>2557928</wp:posOffset>
            </wp:positionV>
            <wp:extent cx="3663648" cy="1648046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16004538426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648" cy="16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>
            <wp:extent cx="4914902" cy="2210723"/>
            <wp:effectExtent l="0" t="318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160045384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16908" cy="22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AE" w:rsidRDefault="00D050AE" w:rsidP="00CB791E"/>
    <w:p w:rsidR="00D050AE" w:rsidRDefault="00D050AE" w:rsidP="00CB791E"/>
    <w:p w:rsidR="00D050AE" w:rsidRDefault="00D050AE" w:rsidP="00CB791E">
      <w:bookmarkStart w:id="0" w:name="_GoBack"/>
      <w:bookmarkEnd w:id="0"/>
    </w:p>
    <w:p w:rsidR="00D050AE" w:rsidRDefault="00D050AE" w:rsidP="00CB791E"/>
    <w:p w:rsidR="0061229B" w:rsidRDefault="0061229B" w:rsidP="00CB791E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E198180" wp14:editId="0389CC64">
            <wp:simplePos x="0" y="0"/>
            <wp:positionH relativeFrom="column">
              <wp:posOffset>90805</wp:posOffset>
            </wp:positionH>
            <wp:positionV relativeFrom="paragraph">
              <wp:posOffset>50165</wp:posOffset>
            </wp:positionV>
            <wp:extent cx="5760720" cy="2541494"/>
            <wp:effectExtent l="0" t="0" r="0" b="0"/>
            <wp:wrapNone/>
            <wp:docPr id="4" name="Image 4" descr="Enfants : les aider à réussir à l'école - Dossier - Psychologi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fants : les aider à réussir à l'école - Dossier - Psychologie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4726B2F" wp14:editId="54869FF2">
            <wp:simplePos x="0" y="0"/>
            <wp:positionH relativeFrom="column">
              <wp:posOffset>538480</wp:posOffset>
            </wp:positionH>
            <wp:positionV relativeFrom="paragraph">
              <wp:posOffset>4445</wp:posOffset>
            </wp:positionV>
            <wp:extent cx="3524250" cy="1981200"/>
            <wp:effectExtent l="0" t="0" r="0" b="0"/>
            <wp:wrapNone/>
            <wp:docPr id="5" name="Image 5" descr="Le Tilt : un espace culturel pour enfants qui propose des activités, stages  et atelier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Tilt : un espace culturel pour enfants qui propose des activités, stages  et ateliers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8A57DD9" wp14:editId="4FD9959E">
            <wp:simplePos x="0" y="0"/>
            <wp:positionH relativeFrom="column">
              <wp:posOffset>414655</wp:posOffset>
            </wp:positionH>
            <wp:positionV relativeFrom="paragraph">
              <wp:posOffset>249555</wp:posOffset>
            </wp:positionV>
            <wp:extent cx="4762500" cy="3181350"/>
            <wp:effectExtent l="0" t="0" r="0" b="0"/>
            <wp:wrapNone/>
            <wp:docPr id="6" name="Image 6" descr="Les bienfaits du théâtre pour enfants - Être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bienfaits du théâtre pour enfants - Être par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Default="0061229B" w:rsidP="00CB791E"/>
    <w:p w:rsidR="0061229B" w:rsidRPr="00CB791E" w:rsidRDefault="0061229B" w:rsidP="00CB791E"/>
    <w:p w:rsidR="00CB791E" w:rsidRDefault="00564BDB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1327785</wp:posOffset>
            </wp:positionV>
            <wp:extent cx="4076700" cy="3038475"/>
            <wp:effectExtent l="0" t="0" r="0" b="9525"/>
            <wp:wrapNone/>
            <wp:docPr id="3" name="Image 3" descr="Province de Liège : le PTB défend des services qui valorisent le personnel  et servent la démocratie culturelle - PTB Liè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ince de Liège : le PTB défend des services qui valorisent le personnel  et servent la démocratie culturelle - PTB Liè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58136D5" wp14:editId="492133F0">
            <wp:simplePos x="0" y="0"/>
            <wp:positionH relativeFrom="column">
              <wp:posOffset>3227705</wp:posOffset>
            </wp:positionH>
            <wp:positionV relativeFrom="paragraph">
              <wp:posOffset>241935</wp:posOffset>
            </wp:positionV>
            <wp:extent cx="1403350" cy="97155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ulture CAP Generatio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EEE2C05" wp14:editId="121BB055">
            <wp:simplePos x="0" y="0"/>
            <wp:positionH relativeFrom="column">
              <wp:posOffset>90805</wp:posOffset>
            </wp:positionH>
            <wp:positionV relativeFrom="paragraph">
              <wp:posOffset>89535</wp:posOffset>
            </wp:positionV>
            <wp:extent cx="1825381" cy="352425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P Art'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81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23"/>
    <w:rsid w:val="00401AED"/>
    <w:rsid w:val="00564BDB"/>
    <w:rsid w:val="0061229B"/>
    <w:rsid w:val="00644E23"/>
    <w:rsid w:val="006C081E"/>
    <w:rsid w:val="00CB791E"/>
    <w:rsid w:val="00D050AE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B442"/>
  <w15:chartTrackingRefBased/>
  <w15:docId w15:val="{E77486D0-995A-4443-8E84-7E525AD9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4</cp:revision>
  <dcterms:created xsi:type="dcterms:W3CDTF">2021-02-23T09:01:00Z</dcterms:created>
  <dcterms:modified xsi:type="dcterms:W3CDTF">2021-03-18T11:07:00Z</dcterms:modified>
</cp:coreProperties>
</file>